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58" w:rsidRPr="005E381B" w:rsidRDefault="006C4058" w:rsidP="006C4058">
      <w:pPr>
        <w:spacing w:after="120" w:line="240" w:lineRule="auto"/>
        <w:jc w:val="center"/>
        <w:rPr>
          <w:b/>
          <w:sz w:val="48"/>
          <w:szCs w:val="48"/>
        </w:rPr>
      </w:pPr>
      <w:r w:rsidRPr="005E381B">
        <w:rPr>
          <w:b/>
          <w:sz w:val="48"/>
          <w:szCs w:val="48"/>
        </w:rPr>
        <w:t xml:space="preserve">OBEC </w:t>
      </w:r>
      <w:r w:rsidR="00EB4DFF">
        <w:rPr>
          <w:b/>
          <w:sz w:val="48"/>
          <w:szCs w:val="48"/>
        </w:rPr>
        <w:t>JALOVÁ</w:t>
      </w:r>
    </w:p>
    <w:p w:rsidR="006C4058" w:rsidRDefault="006C4058" w:rsidP="006C4058">
      <w:pPr>
        <w:spacing w:after="120" w:line="240" w:lineRule="auto"/>
        <w:rPr>
          <w:szCs w:val="24"/>
        </w:rPr>
      </w:pPr>
    </w:p>
    <w:p w:rsidR="006C4058" w:rsidRPr="00A311EA" w:rsidRDefault="006C4058" w:rsidP="006C4058">
      <w:pPr>
        <w:spacing w:after="120" w:line="240" w:lineRule="auto"/>
        <w:rPr>
          <w:bCs/>
          <w:color w:val="070707"/>
          <w:szCs w:val="24"/>
          <w:shd w:val="clear" w:color="auto" w:fill="FFFFFF"/>
        </w:rPr>
      </w:pPr>
      <w:r w:rsidRPr="00A311EA">
        <w:rPr>
          <w:szCs w:val="24"/>
        </w:rPr>
        <w:t>Obecné zastupiteľstvo v</w:t>
      </w:r>
      <w:r w:rsidR="00EB4DFF">
        <w:rPr>
          <w:szCs w:val="24"/>
        </w:rPr>
        <w:t xml:space="preserve"> Jalovej </w:t>
      </w:r>
      <w:r w:rsidRPr="00BC33F3">
        <w:rPr>
          <w:szCs w:val="24"/>
        </w:rPr>
        <w:t>podľa § 4 ods. 3 písm. h) a n), § 6 ods. 1 a §  11 ods. 4 písm. g) zákona č. 369/1990 Zb. o obecnom zriadení v znení neskorších predpisov a podľa § 2 ods. 4, 5 a 6 zákona č. 219/1996 Z. z. o ochrane pred zneužívaním alkoholických nápojov a o zriaďovaní a prevádzke protialkoholických záchytných izieb v znení neskorších predpisov</w:t>
      </w:r>
      <w:r w:rsidR="00934A55">
        <w:rPr>
          <w:szCs w:val="24"/>
        </w:rPr>
        <w:t xml:space="preserve"> </w:t>
      </w:r>
      <w:r w:rsidRPr="00A311EA">
        <w:rPr>
          <w:b/>
          <w:szCs w:val="24"/>
        </w:rPr>
        <w:t>v y d á v</w:t>
      </w:r>
      <w:r w:rsidR="00EB4DFF">
        <w:rPr>
          <w:b/>
          <w:szCs w:val="24"/>
        </w:rPr>
        <w:t> </w:t>
      </w:r>
      <w:r w:rsidRPr="00A311EA">
        <w:rPr>
          <w:b/>
          <w:szCs w:val="24"/>
        </w:rPr>
        <w:t>a</w:t>
      </w:r>
      <w:r w:rsidR="00EB4DFF">
        <w:rPr>
          <w:b/>
          <w:szCs w:val="24"/>
        </w:rPr>
        <w:t xml:space="preserve"> </w:t>
      </w:r>
      <w:r w:rsidRPr="00A311EA">
        <w:rPr>
          <w:szCs w:val="24"/>
        </w:rPr>
        <w:t xml:space="preserve">pre územie obce </w:t>
      </w:r>
      <w:r w:rsidR="00EB4DFF">
        <w:rPr>
          <w:szCs w:val="24"/>
        </w:rPr>
        <w:t>Jalová</w:t>
      </w:r>
      <w:r w:rsidRPr="00A311EA">
        <w:rPr>
          <w:szCs w:val="24"/>
        </w:rPr>
        <w:t xml:space="preserve"> toto</w:t>
      </w:r>
    </w:p>
    <w:p w:rsidR="006C4058" w:rsidRPr="00CB4329" w:rsidRDefault="006C4058" w:rsidP="006C4058">
      <w:pPr>
        <w:spacing w:after="120" w:line="240" w:lineRule="auto"/>
        <w:rPr>
          <w:b/>
          <w:szCs w:val="24"/>
        </w:rPr>
      </w:pPr>
    </w:p>
    <w:p w:rsidR="006C4058" w:rsidRDefault="006C4058" w:rsidP="006C4058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VŠEOBECNE ZÁVÄZNÉ</w:t>
      </w:r>
      <w:r w:rsidRPr="005E381B">
        <w:rPr>
          <w:b/>
          <w:sz w:val="32"/>
          <w:szCs w:val="32"/>
        </w:rPr>
        <w:t xml:space="preserve"> NARIADENI</w:t>
      </w:r>
      <w:r>
        <w:rPr>
          <w:b/>
          <w:sz w:val="32"/>
          <w:szCs w:val="32"/>
        </w:rPr>
        <w:t>E</w:t>
      </w:r>
    </w:p>
    <w:p w:rsidR="006C4058" w:rsidRDefault="006C4058" w:rsidP="006C4058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OBCE </w:t>
      </w:r>
      <w:r w:rsidR="00EB4DFF">
        <w:rPr>
          <w:b/>
          <w:sz w:val="32"/>
          <w:szCs w:val="32"/>
        </w:rPr>
        <w:t>JALOVÁ</w:t>
      </w:r>
    </w:p>
    <w:p w:rsidR="006C4058" w:rsidRPr="00934A55" w:rsidRDefault="006C4058" w:rsidP="006C4058">
      <w:pPr>
        <w:spacing w:after="120" w:line="240" w:lineRule="auto"/>
        <w:jc w:val="center"/>
        <w:rPr>
          <w:b/>
          <w:color w:val="000000" w:themeColor="text1"/>
          <w:sz w:val="32"/>
          <w:szCs w:val="32"/>
        </w:rPr>
      </w:pPr>
      <w:r w:rsidRPr="00934A55">
        <w:rPr>
          <w:b/>
          <w:color w:val="000000" w:themeColor="text1"/>
          <w:sz w:val="32"/>
          <w:szCs w:val="32"/>
        </w:rPr>
        <w:t xml:space="preserve">č. </w:t>
      </w:r>
      <w:r w:rsidR="00EB4DFF" w:rsidRPr="00934A55">
        <w:rPr>
          <w:b/>
          <w:color w:val="000000" w:themeColor="text1"/>
          <w:sz w:val="32"/>
          <w:szCs w:val="32"/>
        </w:rPr>
        <w:t>3</w:t>
      </w:r>
      <w:r w:rsidRPr="00934A55">
        <w:rPr>
          <w:b/>
          <w:color w:val="000000" w:themeColor="text1"/>
          <w:sz w:val="32"/>
          <w:szCs w:val="32"/>
        </w:rPr>
        <w:t>/2022</w:t>
      </w:r>
    </w:p>
    <w:p w:rsidR="006C4058" w:rsidRPr="00E84AD0" w:rsidRDefault="006C4058" w:rsidP="006C4058">
      <w:pPr>
        <w:spacing w:after="120" w:line="240" w:lineRule="auto"/>
        <w:jc w:val="center"/>
        <w:rPr>
          <w:b/>
          <w:szCs w:val="24"/>
        </w:rPr>
      </w:pPr>
      <w:r w:rsidRPr="00BC33F3">
        <w:rPr>
          <w:b/>
          <w:sz w:val="28"/>
          <w:szCs w:val="28"/>
        </w:rPr>
        <w:t xml:space="preserve">o zákaze </w:t>
      </w:r>
      <w:r w:rsidRPr="00417470">
        <w:rPr>
          <w:b/>
          <w:color w:val="auto"/>
          <w:sz w:val="28"/>
          <w:szCs w:val="28"/>
        </w:rPr>
        <w:t xml:space="preserve">predaja, podávania a požívania </w:t>
      </w:r>
      <w:r w:rsidRPr="00BC33F3">
        <w:rPr>
          <w:b/>
          <w:sz w:val="28"/>
          <w:szCs w:val="28"/>
        </w:rPr>
        <w:t>alkoholických nápojov na vymedzených verejných priestranstvách</w:t>
      </w:r>
      <w:r>
        <w:rPr>
          <w:b/>
          <w:sz w:val="28"/>
          <w:szCs w:val="28"/>
        </w:rPr>
        <w:t xml:space="preserve"> obce </w:t>
      </w:r>
      <w:r w:rsidR="00EB4DFF">
        <w:rPr>
          <w:b/>
          <w:sz w:val="28"/>
          <w:szCs w:val="28"/>
        </w:rPr>
        <w:t>Jalová</w:t>
      </w:r>
      <w:r w:rsidRPr="00E84AD0">
        <w:rPr>
          <w:b/>
          <w:szCs w:val="24"/>
          <w:shd w:val="clear" w:color="auto" w:fill="FFFFFF"/>
        </w:rPr>
        <w:t> </w:t>
      </w:r>
    </w:p>
    <w:p w:rsidR="006C4058" w:rsidRDefault="006C4058" w:rsidP="006C4058">
      <w:pPr>
        <w:spacing w:after="120" w:line="240" w:lineRule="auto"/>
        <w:rPr>
          <w:szCs w:val="24"/>
        </w:rPr>
      </w:pPr>
    </w:p>
    <w:p w:rsidR="006C4058" w:rsidRDefault="006C4058" w:rsidP="006C4058">
      <w:pPr>
        <w:spacing w:after="120" w:line="240" w:lineRule="auto"/>
        <w:rPr>
          <w:szCs w:val="24"/>
        </w:rPr>
      </w:pPr>
    </w:p>
    <w:p w:rsidR="00925F84" w:rsidRDefault="00925F84" w:rsidP="00925F84">
      <w:pPr>
        <w:spacing w:after="36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Návrh VZN vyvesený na úradnej tabuli obce dňa:</w:t>
      </w:r>
      <w:r>
        <w:rPr>
          <w:color w:val="000000" w:themeColor="text1"/>
          <w:szCs w:val="24"/>
        </w:rPr>
        <w:tab/>
        <w:t>26.05. 2022</w:t>
      </w:r>
    </w:p>
    <w:p w:rsidR="00925F84" w:rsidRDefault="00925F84" w:rsidP="00925F84">
      <w:pPr>
        <w:spacing w:after="36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Návrh VZN zverejnený na elektronickej úradnej tabuli obce dňa: 26.05. 2022</w:t>
      </w:r>
    </w:p>
    <w:p w:rsidR="00925F84" w:rsidRDefault="00925F84" w:rsidP="00925F84">
      <w:pPr>
        <w:spacing w:after="36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Lehota na predloženie pripomienok k návrhu VZN do (včítane): 06.06 2022</w:t>
      </w:r>
    </w:p>
    <w:p w:rsidR="00925F84" w:rsidRDefault="00925F84" w:rsidP="00925F84">
      <w:pPr>
        <w:spacing w:after="36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Doručené pripomienky v počte: 0</w:t>
      </w:r>
    </w:p>
    <w:p w:rsidR="00925F84" w:rsidRDefault="00925F84" w:rsidP="00925F84">
      <w:pPr>
        <w:spacing w:after="36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Vyhodnotenie pripomienok k návrhu VZN uskutočnené dňa: -</w:t>
      </w:r>
    </w:p>
    <w:p w:rsidR="00925F84" w:rsidRDefault="00925F84" w:rsidP="00925F84">
      <w:pPr>
        <w:spacing w:after="36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Vyhodnotenie pripomienok k návrhu VZN doručené poslancom dňa: -</w:t>
      </w:r>
    </w:p>
    <w:p w:rsidR="00925F84" w:rsidRDefault="00925F84" w:rsidP="00925F84">
      <w:pPr>
        <w:spacing w:after="36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VZN schválené Obecným zastupiteľstvom v Jalovej dňa 09.06.2022 uznesením č. 73/2022</w:t>
      </w:r>
    </w:p>
    <w:p w:rsidR="00925F84" w:rsidRDefault="00925F84" w:rsidP="00925F84">
      <w:pPr>
        <w:spacing w:after="36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VZN vyvesené na úradnej tabuli obce dňa: 10.06.2022; zvesený dňa 01.07.2022</w:t>
      </w:r>
    </w:p>
    <w:p w:rsidR="00925F84" w:rsidRDefault="00925F84" w:rsidP="00925F84">
      <w:pPr>
        <w:spacing w:after="36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VZN zverejnené na elektronickej úradnej tabuli obce: od 10.06.2022 do 30.06.2022</w:t>
      </w:r>
    </w:p>
    <w:p w:rsidR="00925F84" w:rsidRDefault="00925F84" w:rsidP="00925F84">
      <w:pPr>
        <w:spacing w:after="36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VZN zverejnené na internetovej stránke obce dňa: 10.06.2022</w:t>
      </w:r>
    </w:p>
    <w:p w:rsidR="00925F84" w:rsidRDefault="00925F84" w:rsidP="00925F84">
      <w:pPr>
        <w:spacing w:after="360" w:line="240" w:lineRule="auto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VZN nadobúda účinnosť dňom 01.07.2022</w:t>
      </w:r>
    </w:p>
    <w:p w:rsidR="006C4058" w:rsidRDefault="006C4058" w:rsidP="006C4058">
      <w:pPr>
        <w:spacing w:after="120" w:line="240" w:lineRule="auto"/>
        <w:ind w:left="708"/>
        <w:rPr>
          <w:szCs w:val="24"/>
        </w:rPr>
      </w:pP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>
        <w:rPr>
          <w:color w:val="FF0000"/>
          <w:szCs w:val="24"/>
        </w:rPr>
        <w:tab/>
      </w:r>
      <w:r w:rsidR="00EB4DFF">
        <w:rPr>
          <w:szCs w:val="24"/>
        </w:rPr>
        <w:t>Radoslav Michalčin</w:t>
      </w:r>
    </w:p>
    <w:p w:rsidR="006C4058" w:rsidRDefault="006C4058" w:rsidP="006C4058">
      <w:pPr>
        <w:spacing w:after="120" w:line="240" w:lineRule="auto"/>
        <w:ind w:left="5664" w:firstLine="708"/>
      </w:pPr>
      <w:r w:rsidRPr="00F042A1">
        <w:t>starosta obce</w:t>
      </w:r>
      <w:r>
        <w:br w:type="page"/>
      </w:r>
    </w:p>
    <w:p w:rsidR="00BD7E35" w:rsidRPr="00BC33F3" w:rsidRDefault="00B07C31" w:rsidP="001507B4">
      <w:pPr>
        <w:spacing w:after="120" w:line="240" w:lineRule="auto"/>
        <w:ind w:left="-5"/>
        <w:jc w:val="center"/>
        <w:rPr>
          <w:b/>
          <w:szCs w:val="24"/>
        </w:rPr>
      </w:pPr>
      <w:r w:rsidRPr="00BC33F3">
        <w:rPr>
          <w:b/>
          <w:szCs w:val="24"/>
        </w:rPr>
        <w:lastRenderedPageBreak/>
        <w:t>§</w:t>
      </w:r>
      <w:r w:rsidR="005C2606" w:rsidRPr="00BC33F3">
        <w:rPr>
          <w:b/>
          <w:szCs w:val="24"/>
        </w:rPr>
        <w:t xml:space="preserve"> 1 </w:t>
      </w:r>
    </w:p>
    <w:p w:rsidR="005C2606" w:rsidRPr="00BC33F3" w:rsidRDefault="00B07C31" w:rsidP="001507B4">
      <w:pPr>
        <w:spacing w:after="120" w:line="240" w:lineRule="auto"/>
        <w:ind w:left="-5"/>
        <w:jc w:val="center"/>
        <w:rPr>
          <w:b/>
          <w:szCs w:val="24"/>
        </w:rPr>
      </w:pPr>
      <w:r w:rsidRPr="00BC33F3">
        <w:rPr>
          <w:b/>
          <w:szCs w:val="24"/>
        </w:rPr>
        <w:t xml:space="preserve">Úvodné </w:t>
      </w:r>
      <w:r w:rsidR="005C2606" w:rsidRPr="00BC33F3">
        <w:rPr>
          <w:b/>
          <w:szCs w:val="24"/>
        </w:rPr>
        <w:t>ustanoveni</w:t>
      </w:r>
      <w:r w:rsidRPr="00BC33F3">
        <w:rPr>
          <w:b/>
          <w:szCs w:val="24"/>
        </w:rPr>
        <w:t>e</w:t>
      </w:r>
    </w:p>
    <w:p w:rsidR="00694BDD" w:rsidRPr="00BC33F3" w:rsidRDefault="00694BDD" w:rsidP="001507B4">
      <w:pPr>
        <w:spacing w:after="120" w:line="240" w:lineRule="auto"/>
        <w:ind w:left="-5"/>
        <w:jc w:val="center"/>
        <w:rPr>
          <w:b/>
          <w:szCs w:val="24"/>
        </w:rPr>
      </w:pPr>
    </w:p>
    <w:p w:rsidR="005C2606" w:rsidRPr="00BC33F3" w:rsidRDefault="005C2606" w:rsidP="001507B4">
      <w:pPr>
        <w:spacing w:after="120" w:line="240" w:lineRule="auto"/>
        <w:ind w:left="-5"/>
        <w:rPr>
          <w:szCs w:val="24"/>
        </w:rPr>
      </w:pPr>
      <w:r w:rsidRPr="00BC33F3">
        <w:rPr>
          <w:szCs w:val="24"/>
        </w:rPr>
        <w:t>Účelom tohto všeobecne záväzného nariadenia (ďalej len „</w:t>
      </w:r>
      <w:r w:rsidR="00705BE7">
        <w:rPr>
          <w:szCs w:val="24"/>
        </w:rPr>
        <w:t>nariadenie</w:t>
      </w:r>
      <w:r w:rsidRPr="00BC33F3">
        <w:rPr>
          <w:szCs w:val="24"/>
        </w:rPr>
        <w:t xml:space="preserve">“) je </w:t>
      </w:r>
      <w:r w:rsidR="00887447">
        <w:rPr>
          <w:szCs w:val="24"/>
        </w:rPr>
        <w:t>zákaz</w:t>
      </w:r>
      <w:r w:rsidR="00934A55">
        <w:rPr>
          <w:szCs w:val="24"/>
        </w:rPr>
        <w:t xml:space="preserve"> </w:t>
      </w:r>
      <w:r w:rsidRPr="00417470">
        <w:rPr>
          <w:color w:val="auto"/>
          <w:szCs w:val="24"/>
        </w:rPr>
        <w:t>predaja, podávania a požívania alkoholických nápojov z dôvodu ochrany verejného poriadku na verejn</w:t>
      </w:r>
      <w:r w:rsidR="009600E3" w:rsidRPr="00417470">
        <w:rPr>
          <w:color w:val="auto"/>
          <w:szCs w:val="24"/>
        </w:rPr>
        <w:t>ých</w:t>
      </w:r>
      <w:r w:rsidR="00EB4DFF">
        <w:rPr>
          <w:color w:val="auto"/>
          <w:szCs w:val="24"/>
        </w:rPr>
        <w:t xml:space="preserve"> </w:t>
      </w:r>
      <w:r w:rsidR="009600E3" w:rsidRPr="00417470">
        <w:rPr>
          <w:color w:val="auto"/>
          <w:szCs w:val="24"/>
        </w:rPr>
        <w:t>priestranstvách</w:t>
      </w:r>
      <w:r w:rsidRPr="00417470">
        <w:rPr>
          <w:color w:val="auto"/>
          <w:szCs w:val="24"/>
        </w:rPr>
        <w:t xml:space="preserve"> určených v </w:t>
      </w:r>
      <w:r w:rsidR="001507B4" w:rsidRPr="00417470">
        <w:rPr>
          <w:color w:val="auto"/>
          <w:szCs w:val="24"/>
        </w:rPr>
        <w:t>§</w:t>
      </w:r>
      <w:r w:rsidRPr="00417470">
        <w:rPr>
          <w:color w:val="auto"/>
          <w:szCs w:val="24"/>
        </w:rPr>
        <w:t xml:space="preserve"> 3 ods. 1 tohto </w:t>
      </w:r>
      <w:r w:rsidR="00705BE7">
        <w:rPr>
          <w:color w:val="auto"/>
          <w:szCs w:val="24"/>
        </w:rPr>
        <w:t>nariadenia</w:t>
      </w:r>
      <w:r w:rsidRPr="00417470">
        <w:rPr>
          <w:color w:val="auto"/>
          <w:szCs w:val="24"/>
        </w:rPr>
        <w:t xml:space="preserve">. </w:t>
      </w:r>
    </w:p>
    <w:p w:rsidR="005C2606" w:rsidRPr="00BC33F3" w:rsidRDefault="005C2606" w:rsidP="001507B4">
      <w:pPr>
        <w:spacing w:after="120" w:line="240" w:lineRule="auto"/>
        <w:ind w:left="0" w:firstLine="0"/>
        <w:rPr>
          <w:szCs w:val="24"/>
        </w:rPr>
      </w:pPr>
    </w:p>
    <w:p w:rsidR="00BD7E35" w:rsidRPr="00BC33F3" w:rsidRDefault="001507B4" w:rsidP="001507B4">
      <w:pPr>
        <w:spacing w:after="120" w:line="240" w:lineRule="auto"/>
        <w:ind w:left="-5"/>
        <w:jc w:val="center"/>
        <w:rPr>
          <w:b/>
          <w:szCs w:val="24"/>
        </w:rPr>
      </w:pPr>
      <w:r w:rsidRPr="00BC33F3">
        <w:rPr>
          <w:b/>
          <w:szCs w:val="24"/>
        </w:rPr>
        <w:t>§</w:t>
      </w:r>
      <w:r w:rsidR="005C2606" w:rsidRPr="00BC33F3">
        <w:rPr>
          <w:b/>
          <w:szCs w:val="24"/>
        </w:rPr>
        <w:t xml:space="preserve"> 2 </w:t>
      </w:r>
    </w:p>
    <w:p w:rsidR="005C2606" w:rsidRPr="00BC33F3" w:rsidRDefault="005C2606" w:rsidP="001507B4">
      <w:pPr>
        <w:spacing w:after="120" w:line="240" w:lineRule="auto"/>
        <w:ind w:left="-5"/>
        <w:jc w:val="center"/>
        <w:rPr>
          <w:b/>
          <w:szCs w:val="24"/>
        </w:rPr>
      </w:pPr>
      <w:r w:rsidRPr="00BC33F3">
        <w:rPr>
          <w:b/>
          <w:szCs w:val="24"/>
        </w:rPr>
        <w:t>Vymedzenie základných pojmov</w:t>
      </w:r>
    </w:p>
    <w:p w:rsidR="00694BDD" w:rsidRPr="00BC33F3" w:rsidRDefault="00694BDD" w:rsidP="001507B4">
      <w:pPr>
        <w:spacing w:after="120" w:line="240" w:lineRule="auto"/>
        <w:ind w:left="-5"/>
        <w:jc w:val="center"/>
        <w:rPr>
          <w:b/>
          <w:szCs w:val="24"/>
        </w:rPr>
      </w:pPr>
    </w:p>
    <w:p w:rsidR="005C2606" w:rsidRPr="00BC33F3" w:rsidRDefault="005C2606" w:rsidP="003A6F0D">
      <w:pPr>
        <w:pStyle w:val="Odsekzoznamu"/>
        <w:numPr>
          <w:ilvl w:val="0"/>
          <w:numId w:val="11"/>
        </w:numPr>
        <w:spacing w:after="120" w:line="240" w:lineRule="auto"/>
        <w:ind w:left="425" w:hanging="425"/>
        <w:contextualSpacing w:val="0"/>
        <w:rPr>
          <w:szCs w:val="24"/>
        </w:rPr>
      </w:pPr>
      <w:r w:rsidRPr="00BC33F3">
        <w:rPr>
          <w:szCs w:val="24"/>
        </w:rPr>
        <w:t xml:space="preserve">Alkoholickými nápojmi na účely tohto </w:t>
      </w:r>
      <w:r w:rsidR="00705BE7">
        <w:rPr>
          <w:szCs w:val="24"/>
        </w:rPr>
        <w:t>nariadenia</w:t>
      </w:r>
      <w:r w:rsidR="00934A55">
        <w:rPr>
          <w:szCs w:val="24"/>
        </w:rPr>
        <w:t xml:space="preserve"> </w:t>
      </w:r>
      <w:r w:rsidR="009600E3" w:rsidRPr="00BC33F3">
        <w:rPr>
          <w:szCs w:val="24"/>
        </w:rPr>
        <w:t>sú všetky liehoviny definované osobitným zákonom</w:t>
      </w:r>
      <w:r w:rsidR="003A6F0D" w:rsidRPr="00BC33F3">
        <w:rPr>
          <w:rStyle w:val="Odkaznapoznmkupodiarou"/>
          <w:szCs w:val="24"/>
        </w:rPr>
        <w:footnoteReference w:id="2"/>
      </w:r>
      <w:r w:rsidR="009600E3" w:rsidRPr="00BC33F3">
        <w:rPr>
          <w:szCs w:val="24"/>
        </w:rPr>
        <w:t xml:space="preserve">. </w:t>
      </w:r>
    </w:p>
    <w:p w:rsidR="005C2606" w:rsidRPr="00BC33F3" w:rsidRDefault="005C2606" w:rsidP="001507B4">
      <w:pPr>
        <w:pStyle w:val="Odsekzoznamu"/>
        <w:numPr>
          <w:ilvl w:val="0"/>
          <w:numId w:val="11"/>
        </w:numPr>
        <w:spacing w:after="120" w:line="240" w:lineRule="auto"/>
        <w:ind w:left="426" w:hanging="426"/>
        <w:rPr>
          <w:szCs w:val="24"/>
        </w:rPr>
      </w:pPr>
      <w:r w:rsidRPr="00BC33F3">
        <w:rPr>
          <w:szCs w:val="24"/>
        </w:rPr>
        <w:t>Verejn</w:t>
      </w:r>
      <w:r w:rsidR="009600E3" w:rsidRPr="00BC33F3">
        <w:rPr>
          <w:szCs w:val="24"/>
        </w:rPr>
        <w:t xml:space="preserve">ým </w:t>
      </w:r>
      <w:r w:rsidRPr="00BC33F3">
        <w:rPr>
          <w:szCs w:val="24"/>
        </w:rPr>
        <w:t>pr</w:t>
      </w:r>
      <w:r w:rsidR="009600E3" w:rsidRPr="00BC33F3">
        <w:rPr>
          <w:szCs w:val="24"/>
        </w:rPr>
        <w:t>iestranstvom</w:t>
      </w:r>
      <w:r w:rsidR="002659A8">
        <w:rPr>
          <w:szCs w:val="24"/>
        </w:rPr>
        <w:t xml:space="preserve"> na</w:t>
      </w:r>
      <w:r w:rsidR="00934A55">
        <w:rPr>
          <w:szCs w:val="24"/>
        </w:rPr>
        <w:t xml:space="preserve"> </w:t>
      </w:r>
      <w:r w:rsidRPr="00BC33F3">
        <w:rPr>
          <w:szCs w:val="24"/>
        </w:rPr>
        <w:t xml:space="preserve">účely tohto </w:t>
      </w:r>
      <w:r w:rsidR="00705BE7">
        <w:rPr>
          <w:szCs w:val="24"/>
        </w:rPr>
        <w:t>nariadenia</w:t>
      </w:r>
      <w:r w:rsidRPr="00BC33F3">
        <w:rPr>
          <w:szCs w:val="24"/>
        </w:rPr>
        <w:t xml:space="preserve"> sú miesta </w:t>
      </w:r>
      <w:r w:rsidR="009600E3" w:rsidRPr="00BC33F3">
        <w:rPr>
          <w:szCs w:val="24"/>
        </w:rPr>
        <w:t>určené osobitným predpisom</w:t>
      </w:r>
      <w:r w:rsidR="003A6F0D" w:rsidRPr="00BC33F3">
        <w:rPr>
          <w:rStyle w:val="Odkaznapoznmkupodiarou"/>
          <w:szCs w:val="24"/>
        </w:rPr>
        <w:footnoteReference w:id="3"/>
      </w:r>
      <w:r w:rsidRPr="00BC33F3">
        <w:rPr>
          <w:szCs w:val="24"/>
        </w:rPr>
        <w:t>v</w:t>
      </w:r>
      <w:r w:rsidR="003A6F0D" w:rsidRPr="00BC33F3">
        <w:rPr>
          <w:color w:val="auto"/>
          <w:szCs w:val="24"/>
        </w:rPr>
        <w:t> </w:t>
      </w:r>
      <w:r w:rsidRPr="00BC33F3">
        <w:rPr>
          <w:szCs w:val="24"/>
        </w:rPr>
        <w:t xml:space="preserve">katastrálnom území </w:t>
      </w:r>
      <w:r w:rsidR="00EB4DFF">
        <w:rPr>
          <w:szCs w:val="24"/>
        </w:rPr>
        <w:t>Jalová</w:t>
      </w:r>
      <w:r w:rsidRPr="00BC33F3">
        <w:rPr>
          <w:szCs w:val="24"/>
        </w:rPr>
        <w:t xml:space="preserve">, najmä miestne komunikácie, parkoviská, trávniky,  a športovo-rekreačné zóny, zastávky autobusovej dopravy, objekty občianskej vybavenosti a ich okolia. </w:t>
      </w:r>
    </w:p>
    <w:p w:rsidR="005C2606" w:rsidRPr="00BC33F3" w:rsidRDefault="005C2606" w:rsidP="001507B4">
      <w:pPr>
        <w:spacing w:after="120" w:line="240" w:lineRule="auto"/>
        <w:ind w:left="-5"/>
        <w:rPr>
          <w:szCs w:val="24"/>
        </w:rPr>
      </w:pPr>
    </w:p>
    <w:p w:rsidR="005D74D4" w:rsidRPr="00BC33F3" w:rsidRDefault="001507B4" w:rsidP="001507B4">
      <w:pPr>
        <w:spacing w:after="120" w:line="240" w:lineRule="auto"/>
        <w:ind w:left="-5"/>
        <w:jc w:val="center"/>
        <w:rPr>
          <w:b/>
          <w:szCs w:val="24"/>
        </w:rPr>
      </w:pPr>
      <w:r w:rsidRPr="00BC33F3">
        <w:rPr>
          <w:b/>
          <w:szCs w:val="24"/>
        </w:rPr>
        <w:t>§</w:t>
      </w:r>
      <w:r w:rsidR="005C2606" w:rsidRPr="00BC33F3">
        <w:rPr>
          <w:b/>
          <w:szCs w:val="24"/>
        </w:rPr>
        <w:t xml:space="preserve">3 </w:t>
      </w:r>
    </w:p>
    <w:p w:rsidR="005C2606" w:rsidRPr="00BC33F3" w:rsidRDefault="005C2606" w:rsidP="001507B4">
      <w:pPr>
        <w:spacing w:after="120" w:line="240" w:lineRule="auto"/>
        <w:ind w:left="-5"/>
        <w:jc w:val="center"/>
        <w:rPr>
          <w:b/>
          <w:szCs w:val="24"/>
        </w:rPr>
      </w:pPr>
      <w:r w:rsidRPr="00BC33F3">
        <w:rPr>
          <w:b/>
          <w:szCs w:val="24"/>
        </w:rPr>
        <w:t xml:space="preserve">Zákaz </w:t>
      </w:r>
      <w:r w:rsidRPr="009C6018">
        <w:rPr>
          <w:b/>
          <w:color w:val="auto"/>
          <w:szCs w:val="24"/>
        </w:rPr>
        <w:t>predaja, podávania a požívania</w:t>
      </w:r>
      <w:r w:rsidRPr="00BC33F3">
        <w:rPr>
          <w:b/>
          <w:szCs w:val="24"/>
        </w:rPr>
        <w:t xml:space="preserve"> alkoholických nápojov</w:t>
      </w:r>
    </w:p>
    <w:p w:rsidR="00694BDD" w:rsidRPr="00BC33F3" w:rsidRDefault="00694BDD" w:rsidP="001507B4">
      <w:pPr>
        <w:spacing w:after="120" w:line="240" w:lineRule="auto"/>
        <w:ind w:left="-5"/>
        <w:jc w:val="center"/>
        <w:rPr>
          <w:b/>
          <w:szCs w:val="24"/>
        </w:rPr>
      </w:pPr>
    </w:p>
    <w:p w:rsidR="005D74D4" w:rsidRPr="00BC33F3" w:rsidRDefault="005C2606" w:rsidP="001507B4">
      <w:pPr>
        <w:pStyle w:val="Odsekzoznamu"/>
        <w:numPr>
          <w:ilvl w:val="0"/>
          <w:numId w:val="12"/>
        </w:numPr>
        <w:spacing w:after="120" w:line="240" w:lineRule="auto"/>
        <w:ind w:left="426" w:hanging="426"/>
        <w:rPr>
          <w:szCs w:val="24"/>
        </w:rPr>
      </w:pPr>
      <w:r w:rsidRPr="00BC33F3">
        <w:rPr>
          <w:szCs w:val="24"/>
        </w:rPr>
        <w:t>V súlade s ustanovením § 2 ods. 4, 5 a 6 zákona č. 219/1996 Z. z.</w:t>
      </w:r>
      <w:r w:rsidR="00E069EF" w:rsidRPr="00BC33F3">
        <w:rPr>
          <w:szCs w:val="24"/>
        </w:rPr>
        <w:t xml:space="preserve"> o ochrane pred zneužívaním alkoholických nápojov a o zriaďovaní a prevádzke protialkoholických záchytných izieb v znení neskorších predpisov</w:t>
      </w:r>
      <w:r w:rsidR="00934A55">
        <w:rPr>
          <w:szCs w:val="24"/>
        </w:rPr>
        <w:t xml:space="preserve"> </w:t>
      </w:r>
      <w:r w:rsidR="00E069EF" w:rsidRPr="00BC33F3">
        <w:rPr>
          <w:szCs w:val="24"/>
        </w:rPr>
        <w:t>sa</w:t>
      </w:r>
      <w:r w:rsidRPr="00BC33F3">
        <w:rPr>
          <w:szCs w:val="24"/>
        </w:rPr>
        <w:t xml:space="preserve"> zakazuje </w:t>
      </w:r>
      <w:r w:rsidRPr="009C6018">
        <w:rPr>
          <w:color w:val="auto"/>
          <w:szCs w:val="24"/>
        </w:rPr>
        <w:t>predaj, podávanie a</w:t>
      </w:r>
      <w:r w:rsidR="00934A55">
        <w:rPr>
          <w:color w:val="auto"/>
          <w:szCs w:val="24"/>
        </w:rPr>
        <w:t xml:space="preserve"> </w:t>
      </w:r>
      <w:r w:rsidRPr="00BC33F3">
        <w:rPr>
          <w:color w:val="auto"/>
          <w:szCs w:val="24"/>
        </w:rPr>
        <w:t xml:space="preserve">požívanie </w:t>
      </w:r>
      <w:r w:rsidRPr="00BC33F3">
        <w:rPr>
          <w:szCs w:val="24"/>
        </w:rPr>
        <w:t xml:space="preserve">alkoholických nápojov v dňoch pondelok až nedeľa na </w:t>
      </w:r>
      <w:r w:rsidR="005549E4" w:rsidRPr="00BC33F3">
        <w:rPr>
          <w:szCs w:val="24"/>
        </w:rPr>
        <w:t xml:space="preserve">týchto </w:t>
      </w:r>
      <w:r w:rsidRPr="00BC33F3">
        <w:rPr>
          <w:szCs w:val="24"/>
        </w:rPr>
        <w:t>verejn</w:t>
      </w:r>
      <w:r w:rsidR="005549E4" w:rsidRPr="00BC33F3">
        <w:rPr>
          <w:szCs w:val="24"/>
        </w:rPr>
        <w:t>ých</w:t>
      </w:r>
      <w:r w:rsidR="00EB4DFF">
        <w:rPr>
          <w:szCs w:val="24"/>
        </w:rPr>
        <w:t xml:space="preserve"> </w:t>
      </w:r>
      <w:r w:rsidR="00FD69E5" w:rsidRPr="00BC33F3">
        <w:rPr>
          <w:szCs w:val="24"/>
        </w:rPr>
        <w:t>priestranstvách</w:t>
      </w:r>
      <w:r w:rsidRPr="00BC33F3">
        <w:rPr>
          <w:szCs w:val="24"/>
        </w:rPr>
        <w:t xml:space="preserve"> na území </w:t>
      </w:r>
      <w:r w:rsidR="006C4058">
        <w:rPr>
          <w:szCs w:val="24"/>
        </w:rPr>
        <w:t>obce</w:t>
      </w:r>
      <w:r w:rsidR="00EB4DFF">
        <w:rPr>
          <w:szCs w:val="24"/>
        </w:rPr>
        <w:t xml:space="preserve"> Jalová</w:t>
      </w:r>
      <w:r w:rsidRPr="00BC33F3">
        <w:rPr>
          <w:szCs w:val="24"/>
        </w:rPr>
        <w:t xml:space="preserve">: </w:t>
      </w:r>
    </w:p>
    <w:p w:rsidR="00FB0063" w:rsidRDefault="00FB0063" w:rsidP="00024947">
      <w:pPr>
        <w:pStyle w:val="Odsekzoznamu"/>
        <w:numPr>
          <w:ilvl w:val="1"/>
          <w:numId w:val="12"/>
        </w:numPr>
        <w:spacing w:after="120" w:line="240" w:lineRule="auto"/>
        <w:ind w:left="851" w:hanging="425"/>
        <w:rPr>
          <w:color w:val="auto"/>
          <w:szCs w:val="24"/>
        </w:rPr>
      </w:pPr>
      <w:r>
        <w:rPr>
          <w:color w:val="auto"/>
          <w:szCs w:val="24"/>
        </w:rPr>
        <w:t>na uliciach, miestnych komunikáciách a parkoviskách,</w:t>
      </w:r>
    </w:p>
    <w:p w:rsidR="00FB0063" w:rsidRDefault="00FB0063" w:rsidP="00024947">
      <w:pPr>
        <w:pStyle w:val="Odsekzoznamu"/>
        <w:numPr>
          <w:ilvl w:val="1"/>
          <w:numId w:val="12"/>
        </w:numPr>
        <w:spacing w:after="120" w:line="240" w:lineRule="auto"/>
        <w:ind w:left="851" w:hanging="425"/>
        <w:rPr>
          <w:color w:val="auto"/>
          <w:szCs w:val="24"/>
        </w:rPr>
      </w:pPr>
      <w:r>
        <w:rPr>
          <w:color w:val="auto"/>
          <w:szCs w:val="24"/>
        </w:rPr>
        <w:t>na trávnikoch verejnej zelene,</w:t>
      </w:r>
    </w:p>
    <w:p w:rsidR="00E94C1A" w:rsidRPr="00BC33F3" w:rsidRDefault="00C00578" w:rsidP="00024947">
      <w:pPr>
        <w:pStyle w:val="Odsekzoznamu"/>
        <w:numPr>
          <w:ilvl w:val="1"/>
          <w:numId w:val="12"/>
        </w:numPr>
        <w:spacing w:after="120" w:line="240" w:lineRule="auto"/>
        <w:ind w:left="851" w:hanging="425"/>
        <w:rPr>
          <w:color w:val="auto"/>
          <w:szCs w:val="24"/>
        </w:rPr>
      </w:pPr>
      <w:r w:rsidRPr="00BC33F3">
        <w:rPr>
          <w:color w:val="auto"/>
          <w:szCs w:val="24"/>
        </w:rPr>
        <w:t xml:space="preserve">v priestoroch </w:t>
      </w:r>
      <w:r w:rsidR="00FB0063">
        <w:rPr>
          <w:color w:val="auto"/>
          <w:szCs w:val="24"/>
        </w:rPr>
        <w:t xml:space="preserve">autobusových </w:t>
      </w:r>
      <w:r w:rsidRPr="00BC33F3">
        <w:rPr>
          <w:color w:val="auto"/>
          <w:szCs w:val="24"/>
        </w:rPr>
        <w:t>zastávok,</w:t>
      </w:r>
    </w:p>
    <w:p w:rsidR="00DB7568" w:rsidRPr="00BC33F3" w:rsidRDefault="00C00578" w:rsidP="00024947">
      <w:pPr>
        <w:pStyle w:val="Odsekzoznamu"/>
        <w:numPr>
          <w:ilvl w:val="1"/>
          <w:numId w:val="12"/>
        </w:numPr>
        <w:spacing w:after="120" w:line="240" w:lineRule="auto"/>
        <w:ind w:left="850" w:hanging="425"/>
        <w:contextualSpacing w:val="0"/>
        <w:rPr>
          <w:color w:val="auto"/>
          <w:szCs w:val="24"/>
        </w:rPr>
      </w:pPr>
      <w:r w:rsidRPr="00BC33F3">
        <w:rPr>
          <w:color w:val="auto"/>
          <w:szCs w:val="24"/>
        </w:rPr>
        <w:t>v</w:t>
      </w:r>
      <w:r w:rsidR="00EB4DFF">
        <w:rPr>
          <w:color w:val="auto"/>
          <w:szCs w:val="24"/>
        </w:rPr>
        <w:t> </w:t>
      </w:r>
      <w:r w:rsidR="00DB7568" w:rsidRPr="00BC33F3">
        <w:rPr>
          <w:color w:val="auto"/>
          <w:szCs w:val="24"/>
        </w:rPr>
        <w:t>areál</w:t>
      </w:r>
      <w:r w:rsidR="00FB0063">
        <w:rPr>
          <w:color w:val="auto"/>
          <w:szCs w:val="24"/>
        </w:rPr>
        <w:t>i</w:t>
      </w:r>
      <w:r w:rsidR="00EB4DFF">
        <w:rPr>
          <w:color w:val="auto"/>
          <w:szCs w:val="24"/>
        </w:rPr>
        <w:t xml:space="preserve"> </w:t>
      </w:r>
      <w:r w:rsidR="00FB0063">
        <w:rPr>
          <w:color w:val="auto"/>
          <w:szCs w:val="24"/>
        </w:rPr>
        <w:t>obecného</w:t>
      </w:r>
      <w:r w:rsidR="00024947" w:rsidRPr="00BC33F3">
        <w:rPr>
          <w:color w:val="auto"/>
          <w:szCs w:val="24"/>
        </w:rPr>
        <w:t xml:space="preserve"> cintorín</w:t>
      </w:r>
      <w:r w:rsidR="00FB0063">
        <w:rPr>
          <w:color w:val="auto"/>
          <w:szCs w:val="24"/>
        </w:rPr>
        <w:t>a</w:t>
      </w:r>
      <w:r w:rsidR="00024947" w:rsidRPr="00BC33F3">
        <w:rPr>
          <w:color w:val="auto"/>
          <w:szCs w:val="24"/>
        </w:rPr>
        <w:t>.</w:t>
      </w:r>
    </w:p>
    <w:p w:rsidR="00510513" w:rsidRPr="00BC33F3" w:rsidRDefault="005C2606" w:rsidP="001507B4">
      <w:pPr>
        <w:pStyle w:val="Odsekzoznamu"/>
        <w:numPr>
          <w:ilvl w:val="0"/>
          <w:numId w:val="12"/>
        </w:numPr>
        <w:spacing w:after="120" w:line="240" w:lineRule="auto"/>
        <w:ind w:left="426" w:hanging="426"/>
        <w:rPr>
          <w:szCs w:val="24"/>
        </w:rPr>
      </w:pPr>
      <w:r w:rsidRPr="00BC33F3">
        <w:rPr>
          <w:szCs w:val="24"/>
        </w:rPr>
        <w:t>Zákaz podľa ods. 1</w:t>
      </w:r>
      <w:r w:rsidR="007A3F3E" w:rsidRPr="00BC33F3">
        <w:rPr>
          <w:szCs w:val="24"/>
        </w:rPr>
        <w:t xml:space="preserve"> tohto §-u</w:t>
      </w:r>
      <w:r w:rsidRPr="00BC33F3">
        <w:rPr>
          <w:szCs w:val="24"/>
        </w:rPr>
        <w:t xml:space="preserve"> sa nevzťahuje na: </w:t>
      </w:r>
    </w:p>
    <w:p w:rsidR="00510513" w:rsidRPr="00BC33F3" w:rsidRDefault="00510513" w:rsidP="00EB4DFF">
      <w:pPr>
        <w:pStyle w:val="Odsekzoznamu"/>
        <w:spacing w:after="120" w:line="240" w:lineRule="auto"/>
        <w:ind w:left="851" w:firstLine="0"/>
        <w:rPr>
          <w:szCs w:val="24"/>
        </w:rPr>
      </w:pPr>
    </w:p>
    <w:p w:rsidR="005C2606" w:rsidRPr="00BC33F3" w:rsidRDefault="005C2606" w:rsidP="0094143A">
      <w:pPr>
        <w:pStyle w:val="Odsekzoznamu"/>
        <w:numPr>
          <w:ilvl w:val="1"/>
          <w:numId w:val="12"/>
        </w:numPr>
        <w:spacing w:after="120" w:line="240" w:lineRule="auto"/>
        <w:ind w:left="850" w:hanging="425"/>
        <w:contextualSpacing w:val="0"/>
        <w:rPr>
          <w:szCs w:val="24"/>
        </w:rPr>
      </w:pPr>
      <w:r w:rsidRPr="00BC33F3">
        <w:rPr>
          <w:szCs w:val="24"/>
        </w:rPr>
        <w:t xml:space="preserve">verejné podujatia organizované </w:t>
      </w:r>
      <w:r w:rsidR="007A3F3E" w:rsidRPr="00BC33F3">
        <w:rPr>
          <w:szCs w:val="24"/>
        </w:rPr>
        <w:t xml:space="preserve">alebo spoluorganizované </w:t>
      </w:r>
      <w:r w:rsidR="006C4058">
        <w:rPr>
          <w:szCs w:val="24"/>
        </w:rPr>
        <w:t>Obc</w:t>
      </w:r>
      <w:r w:rsidR="0094143A">
        <w:rPr>
          <w:szCs w:val="24"/>
        </w:rPr>
        <w:t>ou</w:t>
      </w:r>
      <w:r w:rsidR="00EB4DFF">
        <w:rPr>
          <w:szCs w:val="24"/>
        </w:rPr>
        <w:t xml:space="preserve"> Jalová</w:t>
      </w:r>
      <w:r w:rsidR="007A3F3E" w:rsidRPr="00BC33F3">
        <w:rPr>
          <w:szCs w:val="24"/>
        </w:rPr>
        <w:t>, príp. jeho organizáciami,</w:t>
      </w:r>
      <w:r w:rsidR="00C00578" w:rsidRPr="00BC33F3">
        <w:rPr>
          <w:szCs w:val="24"/>
        </w:rPr>
        <w:t xml:space="preserve"> alebo s jeho súhlasom</w:t>
      </w:r>
      <w:r w:rsidR="0094143A">
        <w:rPr>
          <w:szCs w:val="24"/>
        </w:rPr>
        <w:t>.</w:t>
      </w:r>
    </w:p>
    <w:p w:rsidR="005C2606" w:rsidRPr="00BC33F3" w:rsidRDefault="005C2606" w:rsidP="00024947">
      <w:pPr>
        <w:pStyle w:val="Odsekzoznamu"/>
        <w:numPr>
          <w:ilvl w:val="0"/>
          <w:numId w:val="12"/>
        </w:numPr>
        <w:spacing w:after="120" w:line="240" w:lineRule="auto"/>
        <w:ind w:left="426" w:hanging="426"/>
        <w:rPr>
          <w:szCs w:val="24"/>
        </w:rPr>
      </w:pPr>
      <w:r w:rsidRPr="00BC33F3">
        <w:rPr>
          <w:szCs w:val="24"/>
        </w:rPr>
        <w:t>V odôvodnených prípadoch, pri jednorazových alebo krátkodobých akciách celo</w:t>
      </w:r>
      <w:r w:rsidR="00EB4DFF">
        <w:rPr>
          <w:szCs w:val="24"/>
        </w:rPr>
        <w:t xml:space="preserve"> </w:t>
      </w:r>
      <w:r w:rsidR="0094143A">
        <w:rPr>
          <w:szCs w:val="24"/>
        </w:rPr>
        <w:t>obecného</w:t>
      </w:r>
      <w:r w:rsidRPr="00BC33F3">
        <w:rPr>
          <w:szCs w:val="24"/>
        </w:rPr>
        <w:t xml:space="preserve">  významu vydá </w:t>
      </w:r>
      <w:r w:rsidR="006C4058">
        <w:rPr>
          <w:szCs w:val="24"/>
        </w:rPr>
        <w:t>Obce</w:t>
      </w:r>
      <w:r w:rsidR="00EB4DFF">
        <w:rPr>
          <w:szCs w:val="24"/>
        </w:rPr>
        <w:t xml:space="preserve"> Jalová</w:t>
      </w:r>
      <w:r w:rsidRPr="00BC33F3">
        <w:rPr>
          <w:szCs w:val="24"/>
        </w:rPr>
        <w:t xml:space="preserve"> rozhodnutie o obmedzení alebo zákaze predaja, podávania alebo požívania alkoholických nápojov v</w:t>
      </w:r>
      <w:r w:rsidR="0094143A">
        <w:rPr>
          <w:szCs w:val="24"/>
        </w:rPr>
        <w:t xml:space="preserve"> pohostinských</w:t>
      </w:r>
      <w:r w:rsidRPr="00BC33F3">
        <w:rPr>
          <w:szCs w:val="24"/>
        </w:rPr>
        <w:t xml:space="preserve"> zariadeniach a v predajniach potravín, a</w:t>
      </w:r>
      <w:r w:rsidR="0094143A">
        <w:rPr>
          <w:color w:val="auto"/>
          <w:szCs w:val="24"/>
        </w:rPr>
        <w:t> </w:t>
      </w:r>
      <w:r w:rsidRPr="00BC33F3">
        <w:rPr>
          <w:szCs w:val="24"/>
        </w:rPr>
        <w:t>z</w:t>
      </w:r>
      <w:r w:rsidR="0094143A">
        <w:rPr>
          <w:color w:val="auto"/>
          <w:szCs w:val="24"/>
        </w:rPr>
        <w:t> </w:t>
      </w:r>
      <w:r w:rsidRPr="00BC33F3">
        <w:rPr>
          <w:szCs w:val="24"/>
        </w:rPr>
        <w:t xml:space="preserve">dôvodu ochrany verejného poriadku aj podávanie alebo požívanie alkoholických nápojov aj na iných verejne prístupných miestach v zmysle </w:t>
      </w:r>
      <w:r w:rsidR="00CB7EA8" w:rsidRPr="00BC33F3">
        <w:rPr>
          <w:szCs w:val="24"/>
        </w:rPr>
        <w:t>osobitného zákona</w:t>
      </w:r>
      <w:r w:rsidR="007A3F3E" w:rsidRPr="00BC33F3">
        <w:rPr>
          <w:rStyle w:val="Odkaznapoznmkupodiarou"/>
          <w:szCs w:val="24"/>
        </w:rPr>
        <w:footnoteReference w:id="4"/>
      </w:r>
      <w:r w:rsidR="007E745E">
        <w:rPr>
          <w:szCs w:val="24"/>
        </w:rPr>
        <w:t>,</w:t>
      </w:r>
      <w:r w:rsidRPr="00BC33F3">
        <w:rPr>
          <w:szCs w:val="24"/>
        </w:rPr>
        <w:t xml:space="preserve"> ak o to požiada organizátor podujatia alebo Policajný zbor. </w:t>
      </w:r>
    </w:p>
    <w:p w:rsidR="005C2606" w:rsidRPr="00BC33F3" w:rsidRDefault="005C2606" w:rsidP="001507B4">
      <w:pPr>
        <w:spacing w:after="120" w:line="240" w:lineRule="auto"/>
        <w:ind w:left="-5"/>
        <w:rPr>
          <w:szCs w:val="24"/>
        </w:rPr>
      </w:pPr>
    </w:p>
    <w:p w:rsidR="005D74D4" w:rsidRPr="00BC33F3" w:rsidRDefault="001507B4" w:rsidP="001507B4">
      <w:pPr>
        <w:spacing w:after="120" w:line="240" w:lineRule="auto"/>
        <w:ind w:left="-5"/>
        <w:jc w:val="center"/>
        <w:rPr>
          <w:b/>
          <w:szCs w:val="24"/>
        </w:rPr>
      </w:pPr>
      <w:r w:rsidRPr="00BC33F3">
        <w:rPr>
          <w:b/>
          <w:szCs w:val="24"/>
        </w:rPr>
        <w:t>§</w:t>
      </w:r>
      <w:r w:rsidR="00E536E9">
        <w:rPr>
          <w:b/>
          <w:szCs w:val="24"/>
        </w:rPr>
        <w:t xml:space="preserve"> 4</w:t>
      </w:r>
    </w:p>
    <w:p w:rsidR="005C2606" w:rsidRPr="00BC33F3" w:rsidRDefault="00AC04E0" w:rsidP="001507B4">
      <w:pPr>
        <w:spacing w:after="120" w:line="240" w:lineRule="auto"/>
        <w:ind w:left="-5"/>
        <w:jc w:val="center"/>
        <w:rPr>
          <w:b/>
          <w:szCs w:val="24"/>
        </w:rPr>
      </w:pPr>
      <w:r>
        <w:rPr>
          <w:b/>
          <w:szCs w:val="24"/>
        </w:rPr>
        <w:t>Z</w:t>
      </w:r>
      <w:r w:rsidR="001507B4" w:rsidRPr="00BC33F3">
        <w:rPr>
          <w:b/>
          <w:szCs w:val="24"/>
        </w:rPr>
        <w:t>áverečné</w:t>
      </w:r>
      <w:r w:rsidR="005C2606" w:rsidRPr="00BC33F3">
        <w:rPr>
          <w:b/>
          <w:szCs w:val="24"/>
        </w:rPr>
        <w:t xml:space="preserve"> ustanoveni</w:t>
      </w:r>
      <w:r>
        <w:rPr>
          <w:b/>
          <w:szCs w:val="24"/>
        </w:rPr>
        <w:t>e</w:t>
      </w:r>
    </w:p>
    <w:p w:rsidR="00694BDD" w:rsidRPr="00BC33F3" w:rsidRDefault="00694BDD" w:rsidP="001507B4">
      <w:pPr>
        <w:spacing w:after="120" w:line="240" w:lineRule="auto"/>
        <w:ind w:left="-5"/>
        <w:jc w:val="center"/>
        <w:rPr>
          <w:b/>
          <w:szCs w:val="24"/>
        </w:rPr>
      </w:pPr>
    </w:p>
    <w:p w:rsidR="002A3C82" w:rsidRPr="00AC04E0" w:rsidRDefault="00AC04E0" w:rsidP="00AC04E0">
      <w:pPr>
        <w:spacing w:after="120" w:line="240" w:lineRule="auto"/>
        <w:rPr>
          <w:szCs w:val="24"/>
        </w:rPr>
      </w:pPr>
      <w:r w:rsidRPr="00AC04E0">
        <w:rPr>
          <w:szCs w:val="24"/>
        </w:rPr>
        <w:t xml:space="preserve">Toto všeobecne záväzné nariadenie bolo schválené uznesením Obecného zastupiteľstva </w:t>
      </w:r>
      <w:r w:rsidR="00EB4DFF">
        <w:rPr>
          <w:szCs w:val="24"/>
        </w:rPr>
        <w:t>v Jalovej</w:t>
      </w:r>
      <w:r w:rsidRPr="00AC04E0">
        <w:rPr>
          <w:szCs w:val="24"/>
        </w:rPr>
        <w:t>......  dňa ..................  a nadobúda účinnosť ...........................</w:t>
      </w:r>
      <w:r w:rsidR="004A4A55" w:rsidRPr="00AC04E0">
        <w:rPr>
          <w:szCs w:val="24"/>
        </w:rPr>
        <w:t xml:space="preserve">. </w:t>
      </w:r>
    </w:p>
    <w:p w:rsidR="002A3C82" w:rsidRPr="00BC33F3" w:rsidRDefault="002A3C82" w:rsidP="001507B4">
      <w:pPr>
        <w:spacing w:after="120" w:line="240" w:lineRule="auto"/>
        <w:ind w:left="0" w:firstLine="0"/>
        <w:jc w:val="left"/>
        <w:rPr>
          <w:szCs w:val="24"/>
        </w:rPr>
      </w:pPr>
    </w:p>
    <w:p w:rsidR="002A3C82" w:rsidRPr="00BC33F3" w:rsidRDefault="002A3C82" w:rsidP="001507B4">
      <w:pPr>
        <w:spacing w:after="120" w:line="240" w:lineRule="auto"/>
        <w:ind w:left="0" w:firstLine="0"/>
        <w:jc w:val="left"/>
        <w:rPr>
          <w:szCs w:val="24"/>
        </w:rPr>
      </w:pPr>
    </w:p>
    <w:p w:rsidR="002A3C82" w:rsidRPr="00BC33F3" w:rsidRDefault="002A3C82" w:rsidP="001507B4">
      <w:pPr>
        <w:spacing w:after="120" w:line="240" w:lineRule="auto"/>
        <w:ind w:left="0" w:firstLine="0"/>
        <w:jc w:val="left"/>
        <w:rPr>
          <w:szCs w:val="24"/>
        </w:rPr>
      </w:pPr>
    </w:p>
    <w:p w:rsidR="00AC04E0" w:rsidRPr="004066B2" w:rsidRDefault="00EB4DFF" w:rsidP="00AC04E0">
      <w:pPr>
        <w:shd w:val="clear" w:color="auto" w:fill="FFFFFF"/>
        <w:spacing w:after="120" w:line="240" w:lineRule="auto"/>
        <w:ind w:left="6372" w:firstLine="708"/>
        <w:jc w:val="center"/>
        <w:rPr>
          <w:szCs w:val="24"/>
        </w:rPr>
      </w:pPr>
      <w:r>
        <w:rPr>
          <w:szCs w:val="24"/>
        </w:rPr>
        <w:t>Radoslav Michalčin</w:t>
      </w:r>
    </w:p>
    <w:p w:rsidR="00BD7E35" w:rsidRPr="00BC33F3" w:rsidRDefault="00AC04E0" w:rsidP="00AC04E0">
      <w:pPr>
        <w:tabs>
          <w:tab w:val="left" w:pos="6804"/>
          <w:tab w:val="center" w:pos="6937"/>
          <w:tab w:val="right" w:pos="9641"/>
        </w:tabs>
        <w:spacing w:after="120" w:line="240" w:lineRule="auto"/>
        <w:ind w:left="0" w:firstLine="0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4066B2">
        <w:rPr>
          <w:szCs w:val="24"/>
        </w:rPr>
        <w:t xml:space="preserve">    </w:t>
      </w:r>
      <w:r w:rsidR="00EB4DFF">
        <w:rPr>
          <w:szCs w:val="24"/>
        </w:rPr>
        <w:t xml:space="preserve">    </w:t>
      </w:r>
      <w:r w:rsidRPr="004066B2">
        <w:rPr>
          <w:szCs w:val="24"/>
        </w:rPr>
        <w:t xml:space="preserve">  starosta obce</w:t>
      </w:r>
    </w:p>
    <w:sectPr w:rsidR="00BD7E35" w:rsidRPr="00BC33F3" w:rsidSect="00EC6EFB">
      <w:footerReference w:type="even" r:id="rId8"/>
      <w:footerReference w:type="default" r:id="rId9"/>
      <w:footerReference w:type="first" r:id="rId10"/>
      <w:pgSz w:w="11906" w:h="16838"/>
      <w:pgMar w:top="1418" w:right="851" w:bottom="1418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001" w:rsidRDefault="00C47001">
      <w:pPr>
        <w:spacing w:after="0" w:line="240" w:lineRule="auto"/>
      </w:pPr>
      <w:r>
        <w:separator/>
      </w:r>
    </w:p>
  </w:endnote>
  <w:endnote w:type="continuationSeparator" w:id="1">
    <w:p w:rsidR="00C47001" w:rsidRDefault="00C4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C82" w:rsidRDefault="00E1060A">
    <w:pPr>
      <w:spacing w:after="0" w:line="259" w:lineRule="auto"/>
      <w:ind w:left="0" w:right="4" w:firstLine="0"/>
      <w:jc w:val="right"/>
    </w:pPr>
    <w:r>
      <w:fldChar w:fldCharType="begin"/>
    </w:r>
    <w:r w:rsidR="004A4A55">
      <w:instrText xml:space="preserve"> PAGE   \* MERGEFORMAT </w:instrText>
    </w:r>
    <w:r>
      <w:fldChar w:fldCharType="separate"/>
    </w:r>
    <w:r w:rsidR="004A4A55">
      <w:t>2</w:t>
    </w:r>
    <w:r>
      <w:fldChar w:fldCharType="end"/>
    </w:r>
  </w:p>
  <w:p w:rsidR="002A3C82" w:rsidRDefault="002A3C82">
    <w:pPr>
      <w:spacing w:after="0" w:line="259" w:lineRule="auto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C82" w:rsidRDefault="00E1060A">
    <w:pPr>
      <w:spacing w:after="0" w:line="259" w:lineRule="auto"/>
      <w:ind w:left="0" w:right="4" w:firstLine="0"/>
      <w:jc w:val="right"/>
    </w:pPr>
    <w:r>
      <w:fldChar w:fldCharType="begin"/>
    </w:r>
    <w:r w:rsidR="004A4A55">
      <w:instrText xml:space="preserve"> PAGE   \* MERGEFORMAT </w:instrText>
    </w:r>
    <w:r>
      <w:fldChar w:fldCharType="separate"/>
    </w:r>
    <w:r w:rsidR="00F14B28">
      <w:rPr>
        <w:noProof/>
      </w:rPr>
      <w:t>2</w:t>
    </w:r>
    <w:r>
      <w:fldChar w:fldCharType="end"/>
    </w:r>
  </w:p>
  <w:p w:rsidR="002A3C82" w:rsidRDefault="002A3C82">
    <w:pPr>
      <w:spacing w:after="0" w:line="259" w:lineRule="auto"/>
      <w:ind w:lef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C82" w:rsidRDefault="002A3C82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001" w:rsidRDefault="00C47001">
      <w:pPr>
        <w:spacing w:after="0" w:line="240" w:lineRule="auto"/>
      </w:pPr>
      <w:r>
        <w:separator/>
      </w:r>
    </w:p>
  </w:footnote>
  <w:footnote w:type="continuationSeparator" w:id="1">
    <w:p w:rsidR="00C47001" w:rsidRDefault="00C47001">
      <w:pPr>
        <w:spacing w:after="0" w:line="240" w:lineRule="auto"/>
      </w:pPr>
      <w:r>
        <w:continuationSeparator/>
      </w:r>
    </w:p>
  </w:footnote>
  <w:footnote w:id="2">
    <w:p w:rsidR="003A6F0D" w:rsidRDefault="003A6F0D" w:rsidP="00080AA4">
      <w:pPr>
        <w:pStyle w:val="Textpoznmkypodiarou"/>
        <w:ind w:left="11" w:hanging="11"/>
      </w:pPr>
      <w:r w:rsidRPr="003A6F0D">
        <w:rPr>
          <w:rStyle w:val="Odkaznapoznmkupodiarou"/>
        </w:rPr>
        <w:footnoteRef/>
      </w:r>
      <w:r w:rsidRPr="00194DEB">
        <w:rPr>
          <w:i/>
        </w:rPr>
        <w:t>§ 1 zákona č. 219/1996 Z. z. o ochrane pred zneužívaním alkoholických nápojov a o zriaďovaní a prevádzke protialkoholických záchytných izieb v znení neskorších predpisov.</w:t>
      </w:r>
    </w:p>
  </w:footnote>
  <w:footnote w:id="3">
    <w:p w:rsidR="003A6F0D" w:rsidRDefault="003A6F0D">
      <w:pPr>
        <w:pStyle w:val="Textpoznmkypodiarou"/>
      </w:pPr>
      <w:r>
        <w:rPr>
          <w:rStyle w:val="Odkaznapoznmkupodiarou"/>
        </w:rPr>
        <w:footnoteRef/>
      </w:r>
      <w:r w:rsidRPr="00194DEB">
        <w:rPr>
          <w:i/>
        </w:rPr>
        <w:t>§ 2b ods. 1 zákona č. 369/1990 Zb. o obecnom zriadení v znení neskorších predpisov.</w:t>
      </w:r>
    </w:p>
  </w:footnote>
  <w:footnote w:id="4">
    <w:p w:rsidR="007A3F3E" w:rsidRDefault="007A3F3E">
      <w:pPr>
        <w:pStyle w:val="Textpoznmkypodiarou"/>
      </w:pPr>
      <w:r>
        <w:rPr>
          <w:rStyle w:val="Odkaznapoznmkupodiarou"/>
        </w:rPr>
        <w:footnoteRef/>
      </w:r>
      <w:r w:rsidRPr="00194DEB">
        <w:rPr>
          <w:i/>
        </w:rPr>
        <w:t>§ 17 ods. 9 z</w:t>
      </w:r>
      <w:r w:rsidRPr="00194DEB">
        <w:rPr>
          <w:i/>
          <w:szCs w:val="24"/>
        </w:rPr>
        <w:t>ákona č. 1/2014 Z. z. o organizovaní verejných športových podujatí a o zmene a doplnení niektorých zákonov</w:t>
      </w:r>
      <w:r w:rsidR="00D71CCA" w:rsidRPr="00194DEB">
        <w:rPr>
          <w:i/>
          <w:szCs w:val="24"/>
        </w:rPr>
        <w:t xml:space="preserve"> v znení neskorších predpisov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328E"/>
    <w:multiLevelType w:val="hybridMultilevel"/>
    <w:tmpl w:val="7F8C8C6C"/>
    <w:lvl w:ilvl="0" w:tplc="864EE5B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80D28"/>
    <w:multiLevelType w:val="hybridMultilevel"/>
    <w:tmpl w:val="F3DC0AA8"/>
    <w:lvl w:ilvl="0" w:tplc="4232CB24">
      <w:start w:val="1"/>
      <w:numFmt w:val="decimal"/>
      <w:lvlText w:val="(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AE4E5C">
      <w:start w:val="1"/>
      <w:numFmt w:val="bullet"/>
      <w:lvlText w:val="-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181D0E">
      <w:start w:val="1"/>
      <w:numFmt w:val="bullet"/>
      <w:lvlText w:val="▪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18D258">
      <w:start w:val="1"/>
      <w:numFmt w:val="bullet"/>
      <w:lvlText w:val="•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04CA04">
      <w:start w:val="1"/>
      <w:numFmt w:val="bullet"/>
      <w:lvlText w:val="o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987008">
      <w:start w:val="1"/>
      <w:numFmt w:val="bullet"/>
      <w:lvlText w:val="▪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46AA5A">
      <w:start w:val="1"/>
      <w:numFmt w:val="bullet"/>
      <w:lvlText w:val="•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3400E2">
      <w:start w:val="1"/>
      <w:numFmt w:val="bullet"/>
      <w:lvlText w:val="o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20DE7C">
      <w:start w:val="1"/>
      <w:numFmt w:val="bullet"/>
      <w:lvlText w:val="▪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F02D38"/>
    <w:multiLevelType w:val="hybridMultilevel"/>
    <w:tmpl w:val="08E6CDF8"/>
    <w:lvl w:ilvl="0" w:tplc="2B584B5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0C3B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D0AE4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60DA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98293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43BA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800FE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C41C5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4C797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76B419F"/>
    <w:multiLevelType w:val="hybridMultilevel"/>
    <w:tmpl w:val="26F4A882"/>
    <w:lvl w:ilvl="0" w:tplc="041B000F">
      <w:start w:val="1"/>
      <w:numFmt w:val="decimal"/>
      <w:lvlText w:val="%1."/>
      <w:lvlJc w:val="left"/>
      <w:pPr>
        <w:ind w:left="705" w:hanging="360"/>
      </w:pPr>
    </w:lvl>
    <w:lvl w:ilvl="1" w:tplc="EF16B4AC">
      <w:start w:val="1"/>
      <w:numFmt w:val="lowerLetter"/>
      <w:lvlText w:val="%2)"/>
      <w:lvlJc w:val="left"/>
      <w:pPr>
        <w:ind w:left="1425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4767791F"/>
    <w:multiLevelType w:val="hybridMultilevel"/>
    <w:tmpl w:val="E40657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531F9"/>
    <w:multiLevelType w:val="hybridMultilevel"/>
    <w:tmpl w:val="D424FD4C"/>
    <w:lvl w:ilvl="0" w:tplc="E7BEF24E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9A92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82D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82FB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8094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F648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9860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F6C9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9411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8AF4683"/>
    <w:multiLevelType w:val="hybridMultilevel"/>
    <w:tmpl w:val="B010CD64"/>
    <w:lvl w:ilvl="0" w:tplc="855EF34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A627623"/>
    <w:multiLevelType w:val="hybridMultilevel"/>
    <w:tmpl w:val="ED929FEE"/>
    <w:lvl w:ilvl="0" w:tplc="EF8EA7E2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DA3A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001B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14B2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6EB3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F6BE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22AF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C072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6410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D7E3A04"/>
    <w:multiLevelType w:val="hybridMultilevel"/>
    <w:tmpl w:val="FA36B42C"/>
    <w:lvl w:ilvl="0" w:tplc="96A476BC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5CE7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66B9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BEDB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1AAB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5ABB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7A49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2279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F692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14D6A05"/>
    <w:multiLevelType w:val="multilevel"/>
    <w:tmpl w:val="2C029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" w:hanging="1800"/>
      </w:pPr>
      <w:rPr>
        <w:rFonts w:hint="default"/>
      </w:rPr>
    </w:lvl>
  </w:abstractNum>
  <w:abstractNum w:abstractNumId="10">
    <w:nsid w:val="724E6435"/>
    <w:multiLevelType w:val="hybridMultilevel"/>
    <w:tmpl w:val="308CF2AC"/>
    <w:lvl w:ilvl="0" w:tplc="3086EBD6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C86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6A44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C664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605E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D654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B8BC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C0D9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9226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98B0C1C"/>
    <w:multiLevelType w:val="hybridMultilevel"/>
    <w:tmpl w:val="90D4B116"/>
    <w:lvl w:ilvl="0" w:tplc="864EE5B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C05980"/>
    <w:multiLevelType w:val="hybridMultilevel"/>
    <w:tmpl w:val="83EC7122"/>
    <w:lvl w:ilvl="0" w:tplc="8C147BDA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68CB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36B5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E032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140E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E6A5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26F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D8BE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0B0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E455ED2"/>
    <w:multiLevelType w:val="hybridMultilevel"/>
    <w:tmpl w:val="F1E697DC"/>
    <w:lvl w:ilvl="0" w:tplc="4EB62282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8E74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6C1B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F2B0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42A7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0491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88DE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D47A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4B5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5"/>
  </w:num>
  <w:num w:numId="7">
    <w:abstractNumId w:val="12"/>
  </w:num>
  <w:num w:numId="8">
    <w:abstractNumId w:val="13"/>
  </w:num>
  <w:num w:numId="9">
    <w:abstractNumId w:val="6"/>
  </w:num>
  <w:num w:numId="10">
    <w:abstractNumId w:val="9"/>
  </w:num>
  <w:num w:numId="11">
    <w:abstractNumId w:val="4"/>
  </w:num>
  <w:num w:numId="12">
    <w:abstractNumId w:val="3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3C82"/>
    <w:rsid w:val="00013D5B"/>
    <w:rsid w:val="00024947"/>
    <w:rsid w:val="00054FEB"/>
    <w:rsid w:val="00080AA4"/>
    <w:rsid w:val="000A1923"/>
    <w:rsid w:val="000B1170"/>
    <w:rsid w:val="000E609A"/>
    <w:rsid w:val="00102EE8"/>
    <w:rsid w:val="00120A60"/>
    <w:rsid w:val="00130DF2"/>
    <w:rsid w:val="00132DCB"/>
    <w:rsid w:val="001507B4"/>
    <w:rsid w:val="00185AB9"/>
    <w:rsid w:val="00194DEB"/>
    <w:rsid w:val="00253F07"/>
    <w:rsid w:val="002659A8"/>
    <w:rsid w:val="002809AA"/>
    <w:rsid w:val="00295404"/>
    <w:rsid w:val="002A3C82"/>
    <w:rsid w:val="002C3660"/>
    <w:rsid w:val="002D5979"/>
    <w:rsid w:val="003504A4"/>
    <w:rsid w:val="0037255E"/>
    <w:rsid w:val="003A6F0D"/>
    <w:rsid w:val="003B1931"/>
    <w:rsid w:val="003C2AAD"/>
    <w:rsid w:val="00417470"/>
    <w:rsid w:val="004618E8"/>
    <w:rsid w:val="0047051B"/>
    <w:rsid w:val="004A4A55"/>
    <w:rsid w:val="004E3CD1"/>
    <w:rsid w:val="00510513"/>
    <w:rsid w:val="00515FE1"/>
    <w:rsid w:val="00523AF9"/>
    <w:rsid w:val="00525607"/>
    <w:rsid w:val="00526014"/>
    <w:rsid w:val="005340C3"/>
    <w:rsid w:val="005451D3"/>
    <w:rsid w:val="00553275"/>
    <w:rsid w:val="005549E4"/>
    <w:rsid w:val="005A1CC8"/>
    <w:rsid w:val="005C2606"/>
    <w:rsid w:val="005D74D4"/>
    <w:rsid w:val="006036A5"/>
    <w:rsid w:val="00635D4C"/>
    <w:rsid w:val="00657C7D"/>
    <w:rsid w:val="00670DFE"/>
    <w:rsid w:val="00694BDD"/>
    <w:rsid w:val="006C4058"/>
    <w:rsid w:val="006F1257"/>
    <w:rsid w:val="00705BE7"/>
    <w:rsid w:val="007109EC"/>
    <w:rsid w:val="007A3F3E"/>
    <w:rsid w:val="007A770B"/>
    <w:rsid w:val="007C19E1"/>
    <w:rsid w:val="007E6018"/>
    <w:rsid w:val="007E745E"/>
    <w:rsid w:val="007F6E2C"/>
    <w:rsid w:val="0080319E"/>
    <w:rsid w:val="00856A29"/>
    <w:rsid w:val="00877B33"/>
    <w:rsid w:val="00887447"/>
    <w:rsid w:val="00896149"/>
    <w:rsid w:val="008A68C7"/>
    <w:rsid w:val="008B3589"/>
    <w:rsid w:val="008E003F"/>
    <w:rsid w:val="00906BCA"/>
    <w:rsid w:val="00925F84"/>
    <w:rsid w:val="00934A55"/>
    <w:rsid w:val="0094143A"/>
    <w:rsid w:val="00951970"/>
    <w:rsid w:val="009600E3"/>
    <w:rsid w:val="009C6018"/>
    <w:rsid w:val="009D1B13"/>
    <w:rsid w:val="00A30255"/>
    <w:rsid w:val="00A324D1"/>
    <w:rsid w:val="00A5343A"/>
    <w:rsid w:val="00A55ECE"/>
    <w:rsid w:val="00AB300C"/>
    <w:rsid w:val="00AC04E0"/>
    <w:rsid w:val="00AC5975"/>
    <w:rsid w:val="00AE3A19"/>
    <w:rsid w:val="00AF0EBD"/>
    <w:rsid w:val="00B07C31"/>
    <w:rsid w:val="00B65BD1"/>
    <w:rsid w:val="00BA2285"/>
    <w:rsid w:val="00BC33F3"/>
    <w:rsid w:val="00BD7E35"/>
    <w:rsid w:val="00BE0F7A"/>
    <w:rsid w:val="00C00578"/>
    <w:rsid w:val="00C47001"/>
    <w:rsid w:val="00CA1941"/>
    <w:rsid w:val="00CB7EA8"/>
    <w:rsid w:val="00CC21A0"/>
    <w:rsid w:val="00CE4DDD"/>
    <w:rsid w:val="00D64276"/>
    <w:rsid w:val="00D71CCA"/>
    <w:rsid w:val="00D84B4E"/>
    <w:rsid w:val="00DB40C6"/>
    <w:rsid w:val="00DB7568"/>
    <w:rsid w:val="00DE70FF"/>
    <w:rsid w:val="00E069EF"/>
    <w:rsid w:val="00E1060A"/>
    <w:rsid w:val="00E536E9"/>
    <w:rsid w:val="00E94C1A"/>
    <w:rsid w:val="00EB1F65"/>
    <w:rsid w:val="00EB39A9"/>
    <w:rsid w:val="00EB4DFF"/>
    <w:rsid w:val="00EC6EFB"/>
    <w:rsid w:val="00F14B28"/>
    <w:rsid w:val="00F6620D"/>
    <w:rsid w:val="00FB0063"/>
    <w:rsid w:val="00FD6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51970"/>
    <w:pPr>
      <w:spacing w:after="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rsid w:val="00951970"/>
    <w:pPr>
      <w:keepNext/>
      <w:keepLines/>
      <w:spacing w:after="13" w:line="250" w:lineRule="auto"/>
      <w:ind w:left="10" w:right="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51970"/>
    <w:rPr>
      <w:rFonts w:ascii="Times New Roman" w:eastAsia="Times New Roman" w:hAnsi="Times New Roman" w:cs="Times New Roman"/>
      <w:b/>
      <w:color w:val="000000"/>
      <w:sz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1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1941"/>
    <w:rPr>
      <w:rFonts w:ascii="Segoe UI" w:eastAsia="Times New Roman" w:hAnsi="Segoe UI" w:cs="Segoe UI"/>
      <w:color w:val="000000"/>
      <w:sz w:val="18"/>
      <w:szCs w:val="18"/>
    </w:rPr>
  </w:style>
  <w:style w:type="paragraph" w:styleId="Odsekzoznamu">
    <w:name w:val="List Paragraph"/>
    <w:basedOn w:val="Normlny"/>
    <w:uiPriority w:val="34"/>
    <w:qFormat/>
    <w:rsid w:val="00013D5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A6F0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A6F0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A6F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DD8C1-8CCE-48FB-BA36-BDA78834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MonikaP1</dc:creator>
  <cp:lastModifiedBy>PC</cp:lastModifiedBy>
  <cp:revision>2</cp:revision>
  <cp:lastPrinted>2018-07-31T09:13:00Z</cp:lastPrinted>
  <dcterms:created xsi:type="dcterms:W3CDTF">2022-06-13T12:21:00Z</dcterms:created>
  <dcterms:modified xsi:type="dcterms:W3CDTF">2022-06-13T12:21:00Z</dcterms:modified>
</cp:coreProperties>
</file>